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27A6C" w:rsidRPr="003171BF" w:rsidTr="007066F8">
        <w:tc>
          <w:tcPr>
            <w:tcW w:w="9350" w:type="dxa"/>
            <w:gridSpan w:val="4"/>
            <w:vAlign w:val="center"/>
          </w:tcPr>
          <w:p w:rsidR="00527A6C" w:rsidRDefault="00527A6C" w:rsidP="007066F8">
            <w:pPr>
              <w:rPr>
                <w:rFonts w:ascii="Helvetica" w:hAnsi="Helvetica"/>
                <w:i/>
                <w:iCs/>
                <w:sz w:val="20"/>
                <w:szCs w:val="20"/>
              </w:rPr>
            </w:pPr>
            <w:r w:rsidRPr="00984600">
              <w:rPr>
                <w:rFonts w:ascii="Helvetica" w:hAnsi="Helvetica"/>
                <w:b/>
                <w:i/>
                <w:iCs/>
                <w:sz w:val="20"/>
                <w:szCs w:val="20"/>
              </w:rPr>
              <w:t>Situation</w:t>
            </w:r>
            <w:r>
              <w:rPr>
                <w:rFonts w:ascii="Helvetica" w:hAnsi="Helvetica"/>
                <w:i/>
                <w:iCs/>
                <w:sz w:val="20"/>
                <w:szCs w:val="20"/>
              </w:rPr>
              <w:t xml:space="preserve">: </w:t>
            </w:r>
          </w:p>
          <w:p w:rsidR="00050815" w:rsidRDefault="00050815" w:rsidP="007066F8">
            <w:pPr>
              <w:rPr>
                <w:rFonts w:ascii="Helvetica" w:hAnsi="Helvetica"/>
                <w:sz w:val="20"/>
                <w:szCs w:val="20"/>
              </w:rPr>
            </w:pPr>
          </w:p>
          <w:p w:rsidR="00050815" w:rsidRPr="003171BF" w:rsidRDefault="00050815" w:rsidP="007066F8">
            <w:pPr>
              <w:rPr>
                <w:rFonts w:ascii="Helvetica" w:hAnsi="Helvetic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27A6C" w:rsidRPr="003171BF" w:rsidTr="007066F8">
        <w:tc>
          <w:tcPr>
            <w:tcW w:w="2337" w:type="dxa"/>
            <w:vAlign w:val="center"/>
          </w:tcPr>
          <w:p w:rsidR="00527A6C" w:rsidRPr="003171BF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  <w:r w:rsidRPr="003171BF">
              <w:rPr>
                <w:rFonts w:ascii="Helvetica" w:hAnsi="Helvetica"/>
                <w:i/>
                <w:iCs/>
                <w:sz w:val="20"/>
                <w:szCs w:val="20"/>
              </w:rPr>
              <w:t>Version</w:t>
            </w:r>
          </w:p>
        </w:tc>
        <w:tc>
          <w:tcPr>
            <w:tcW w:w="2337" w:type="dxa"/>
            <w:vAlign w:val="center"/>
          </w:tcPr>
          <w:p w:rsidR="00527A6C" w:rsidRPr="003171BF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  <w:r w:rsidRPr="003171BF">
              <w:rPr>
                <w:rFonts w:ascii="Helvetica" w:hAnsi="Helvetica"/>
                <w:i/>
                <w:iCs/>
                <w:sz w:val="20"/>
                <w:szCs w:val="20"/>
              </w:rPr>
              <w:t>Thought</w:t>
            </w:r>
          </w:p>
        </w:tc>
        <w:tc>
          <w:tcPr>
            <w:tcW w:w="2338" w:type="dxa"/>
            <w:vAlign w:val="center"/>
          </w:tcPr>
          <w:p w:rsidR="00527A6C" w:rsidRPr="003171BF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i/>
                <w:iCs/>
                <w:sz w:val="20"/>
                <w:szCs w:val="20"/>
              </w:rPr>
              <w:t>Feeling</w:t>
            </w:r>
          </w:p>
        </w:tc>
        <w:tc>
          <w:tcPr>
            <w:tcW w:w="2338" w:type="dxa"/>
          </w:tcPr>
          <w:p w:rsidR="00527A6C" w:rsidRPr="003171BF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  <w:r w:rsidRPr="003171BF">
              <w:rPr>
                <w:rFonts w:ascii="Helvetica" w:hAnsi="Helvetica"/>
                <w:i/>
                <w:iCs/>
                <w:sz w:val="20"/>
                <w:szCs w:val="20"/>
              </w:rPr>
              <w:t>Behavior</w:t>
            </w:r>
          </w:p>
        </w:tc>
      </w:tr>
      <w:tr w:rsidR="00527A6C" w:rsidRPr="003171BF" w:rsidTr="007066F8">
        <w:tc>
          <w:tcPr>
            <w:tcW w:w="2337" w:type="dxa"/>
            <w:vAlign w:val="center"/>
          </w:tcPr>
          <w:p w:rsidR="00527A6C" w:rsidRPr="00875024" w:rsidRDefault="00527A6C" w:rsidP="007066F8">
            <w:pPr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Original Interpretation</w:t>
            </w:r>
          </w:p>
        </w:tc>
        <w:tc>
          <w:tcPr>
            <w:tcW w:w="2337" w:type="dxa"/>
            <w:vAlign w:val="center"/>
          </w:tcPr>
          <w:p w:rsidR="00527A6C" w:rsidRPr="003171BF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:rsidR="00527A6C" w:rsidRPr="003171BF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338" w:type="dxa"/>
          </w:tcPr>
          <w:p w:rsidR="00527A6C" w:rsidRDefault="00527A6C" w:rsidP="007066F8">
            <w:pPr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</w:p>
          <w:p w:rsidR="00527A6C" w:rsidRPr="003171BF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527A6C" w:rsidRPr="00984600" w:rsidTr="007066F8">
        <w:tc>
          <w:tcPr>
            <w:tcW w:w="9350" w:type="dxa"/>
            <w:gridSpan w:val="4"/>
            <w:vAlign w:val="center"/>
          </w:tcPr>
          <w:p w:rsidR="00527A6C" w:rsidRDefault="00527A6C" w:rsidP="007066F8">
            <w:pPr>
              <w:jc w:val="center"/>
              <w:rPr>
                <w:rFonts w:ascii="Helvetica" w:hAnsi="Helvetica"/>
                <w:b/>
                <w:iCs/>
                <w:sz w:val="20"/>
                <w:szCs w:val="20"/>
              </w:rPr>
            </w:pPr>
          </w:p>
          <w:p w:rsidR="00527A6C" w:rsidRDefault="00527A6C" w:rsidP="007066F8">
            <w:pPr>
              <w:jc w:val="center"/>
              <w:rPr>
                <w:rFonts w:ascii="Helvetica" w:hAnsi="Helvetica"/>
                <w:b/>
                <w:iCs/>
                <w:sz w:val="20"/>
                <w:szCs w:val="20"/>
              </w:rPr>
            </w:pPr>
            <w:r w:rsidRPr="00984600">
              <w:rPr>
                <w:rFonts w:ascii="Helvetica" w:hAnsi="Helvetica"/>
                <w:b/>
                <w:iCs/>
                <w:sz w:val="20"/>
                <w:szCs w:val="20"/>
              </w:rPr>
              <w:t>COGNITIVE REAPPRAISAL</w:t>
            </w:r>
          </w:p>
          <w:p w:rsidR="00527A6C" w:rsidRDefault="00527A6C" w:rsidP="007066F8">
            <w:pPr>
              <w:jc w:val="center"/>
              <w:rPr>
                <w:rFonts w:ascii="Helvetica" w:hAnsi="Helvetica"/>
                <w:iCs/>
                <w:sz w:val="20"/>
                <w:szCs w:val="20"/>
              </w:rPr>
            </w:pPr>
            <w:r>
              <w:rPr>
                <w:rFonts w:ascii="Helvetica" w:hAnsi="Helvetica"/>
                <w:iCs/>
                <w:sz w:val="20"/>
                <w:szCs w:val="20"/>
              </w:rPr>
              <w:t>Positive Reframing</w:t>
            </w:r>
          </w:p>
          <w:p w:rsidR="00527A6C" w:rsidRDefault="00527A6C" w:rsidP="007066F8">
            <w:pPr>
              <w:jc w:val="center"/>
              <w:rPr>
                <w:rFonts w:ascii="Helvetica" w:hAnsi="Helvetica"/>
                <w:iCs/>
                <w:sz w:val="20"/>
                <w:szCs w:val="20"/>
              </w:rPr>
            </w:pPr>
            <w:r>
              <w:rPr>
                <w:rFonts w:ascii="Helvetica" w:hAnsi="Helvetica"/>
                <w:iCs/>
                <w:sz w:val="20"/>
                <w:szCs w:val="20"/>
              </w:rPr>
              <w:t>Cognitive Distancing</w:t>
            </w:r>
          </w:p>
          <w:p w:rsidR="00527A6C" w:rsidRPr="00984600" w:rsidRDefault="00527A6C" w:rsidP="007066F8">
            <w:pPr>
              <w:jc w:val="center"/>
              <w:rPr>
                <w:rFonts w:ascii="Helvetica" w:hAnsi="Helvetica"/>
                <w:iCs/>
                <w:sz w:val="20"/>
                <w:szCs w:val="20"/>
              </w:rPr>
            </w:pPr>
            <w:r>
              <w:rPr>
                <w:rFonts w:ascii="Helvetica" w:hAnsi="Helvetica"/>
                <w:iCs/>
                <w:sz w:val="20"/>
                <w:szCs w:val="20"/>
              </w:rPr>
              <w:t>Examine the Evidence</w:t>
            </w:r>
          </w:p>
          <w:p w:rsidR="00527A6C" w:rsidRPr="00984600" w:rsidRDefault="00527A6C" w:rsidP="007066F8">
            <w:pPr>
              <w:jc w:val="center"/>
              <w:rPr>
                <w:rFonts w:ascii="Helvetica" w:hAnsi="Helvetica"/>
                <w:b/>
                <w:iCs/>
                <w:sz w:val="20"/>
                <w:szCs w:val="20"/>
              </w:rPr>
            </w:pPr>
          </w:p>
        </w:tc>
      </w:tr>
      <w:tr w:rsidR="00527A6C" w:rsidRPr="003171BF" w:rsidTr="007066F8">
        <w:tc>
          <w:tcPr>
            <w:tcW w:w="2337" w:type="dxa"/>
            <w:shd w:val="clear" w:color="auto" w:fill="FFF2CC" w:themeFill="accent4" w:themeFillTint="33"/>
            <w:vAlign w:val="center"/>
          </w:tcPr>
          <w:p w:rsidR="00527A6C" w:rsidRDefault="00527A6C" w:rsidP="007066F8">
            <w:pPr>
              <w:rPr>
                <w:rFonts w:ascii="Helvetica" w:hAnsi="Helvetica"/>
                <w:b/>
                <w:bCs/>
                <w:iCs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b/>
                <w:bCs/>
                <w:iCs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b/>
                <w:bCs/>
                <w:iCs/>
                <w:sz w:val="20"/>
                <w:szCs w:val="20"/>
              </w:rPr>
            </w:pPr>
          </w:p>
          <w:p w:rsidR="00527A6C" w:rsidRPr="00875024" w:rsidRDefault="00527A6C" w:rsidP="007066F8">
            <w:pPr>
              <w:rPr>
                <w:rFonts w:ascii="Helvetica" w:hAnsi="Helvetica"/>
                <w:b/>
                <w:bCs/>
                <w:i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iCs/>
                <w:sz w:val="20"/>
                <w:szCs w:val="20"/>
              </w:rPr>
              <w:t>Reappraisal 1</w:t>
            </w:r>
          </w:p>
          <w:p w:rsidR="00527A6C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</w:p>
          <w:p w:rsidR="00527A6C" w:rsidRPr="00875024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FFF2CC" w:themeFill="accent4" w:themeFillTint="33"/>
            <w:vAlign w:val="center"/>
          </w:tcPr>
          <w:p w:rsidR="00527A6C" w:rsidRDefault="00527A6C" w:rsidP="007066F8">
            <w:pPr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</w:p>
          <w:p w:rsidR="00527A6C" w:rsidRPr="003171BF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2CC" w:themeFill="accent4" w:themeFillTint="33"/>
            <w:vAlign w:val="center"/>
          </w:tcPr>
          <w:p w:rsidR="00527A6C" w:rsidRDefault="00527A6C" w:rsidP="007066F8">
            <w:pPr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  <w:p w:rsidR="00527A6C" w:rsidRPr="003171BF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2CC" w:themeFill="accent4" w:themeFillTint="33"/>
          </w:tcPr>
          <w:p w:rsidR="00527A6C" w:rsidRDefault="00527A6C" w:rsidP="007066F8">
            <w:pPr>
              <w:rPr>
                <w:rFonts w:ascii="Helvetica" w:hAnsi="Helvetica"/>
                <w:i/>
                <w:sz w:val="20"/>
                <w:szCs w:val="20"/>
              </w:rPr>
            </w:pPr>
          </w:p>
          <w:p w:rsidR="00527A6C" w:rsidRPr="003171BF" w:rsidRDefault="00527A6C" w:rsidP="007066F8">
            <w:pPr>
              <w:rPr>
                <w:rFonts w:ascii="Helvetica" w:hAnsi="Helvetica"/>
                <w:i/>
                <w:sz w:val="20"/>
                <w:szCs w:val="20"/>
              </w:rPr>
            </w:pPr>
          </w:p>
        </w:tc>
      </w:tr>
      <w:tr w:rsidR="00527A6C" w:rsidTr="007066F8">
        <w:tc>
          <w:tcPr>
            <w:tcW w:w="2337" w:type="dxa"/>
            <w:shd w:val="clear" w:color="auto" w:fill="FFF2CC" w:themeFill="accent4" w:themeFillTint="33"/>
            <w:vAlign w:val="center"/>
          </w:tcPr>
          <w:p w:rsidR="00527A6C" w:rsidRDefault="00527A6C" w:rsidP="007066F8">
            <w:pPr>
              <w:rPr>
                <w:rFonts w:ascii="Helvetica" w:hAnsi="Helvetica"/>
                <w:b/>
                <w:bCs/>
                <w:iCs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b/>
                <w:bCs/>
                <w:iCs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b/>
                <w:bCs/>
                <w:iCs/>
                <w:sz w:val="20"/>
                <w:szCs w:val="20"/>
              </w:rPr>
            </w:pPr>
          </w:p>
          <w:p w:rsidR="00527A6C" w:rsidRPr="00875024" w:rsidRDefault="00527A6C" w:rsidP="007066F8">
            <w:pPr>
              <w:rPr>
                <w:rFonts w:ascii="Helvetica" w:hAnsi="Helvetica"/>
                <w:b/>
                <w:bCs/>
                <w:i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iCs/>
                <w:sz w:val="20"/>
                <w:szCs w:val="20"/>
              </w:rPr>
              <w:t>Reappraisal 2</w:t>
            </w:r>
          </w:p>
          <w:p w:rsidR="00527A6C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FFF2CC" w:themeFill="accent4" w:themeFillTint="33"/>
            <w:vAlign w:val="center"/>
          </w:tcPr>
          <w:p w:rsidR="00527A6C" w:rsidRDefault="00527A6C" w:rsidP="007066F8">
            <w:pPr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2CC" w:themeFill="accent4" w:themeFillTint="33"/>
            <w:vAlign w:val="center"/>
          </w:tcPr>
          <w:p w:rsidR="00527A6C" w:rsidRDefault="00527A6C" w:rsidP="007066F8">
            <w:pPr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2CC" w:themeFill="accent4" w:themeFillTint="33"/>
          </w:tcPr>
          <w:p w:rsidR="00527A6C" w:rsidRDefault="00527A6C" w:rsidP="007066F8">
            <w:pPr>
              <w:rPr>
                <w:rFonts w:ascii="Helvetica" w:hAnsi="Helvetica"/>
                <w:i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i/>
                <w:sz w:val="20"/>
                <w:szCs w:val="20"/>
              </w:rPr>
            </w:pPr>
          </w:p>
        </w:tc>
      </w:tr>
      <w:tr w:rsidR="00527A6C" w:rsidTr="007066F8">
        <w:tc>
          <w:tcPr>
            <w:tcW w:w="2337" w:type="dxa"/>
            <w:shd w:val="clear" w:color="auto" w:fill="FFF2CC" w:themeFill="accent4" w:themeFillTint="33"/>
            <w:vAlign w:val="center"/>
          </w:tcPr>
          <w:p w:rsidR="00527A6C" w:rsidRDefault="00527A6C" w:rsidP="007066F8">
            <w:pPr>
              <w:rPr>
                <w:rFonts w:ascii="Helvetica" w:hAnsi="Helvetica"/>
                <w:b/>
                <w:bCs/>
                <w:iCs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b/>
                <w:bCs/>
                <w:iCs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b/>
                <w:bCs/>
                <w:iCs/>
                <w:sz w:val="20"/>
                <w:szCs w:val="20"/>
              </w:rPr>
            </w:pPr>
          </w:p>
          <w:p w:rsidR="00527A6C" w:rsidRPr="00875024" w:rsidRDefault="00527A6C" w:rsidP="007066F8">
            <w:pPr>
              <w:rPr>
                <w:rFonts w:ascii="Helvetica" w:hAnsi="Helvetica"/>
                <w:b/>
                <w:bCs/>
                <w:i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iCs/>
                <w:sz w:val="20"/>
                <w:szCs w:val="20"/>
              </w:rPr>
              <w:t>Reappraisal 3</w:t>
            </w:r>
          </w:p>
          <w:p w:rsidR="00527A6C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FFF2CC" w:themeFill="accent4" w:themeFillTint="33"/>
            <w:vAlign w:val="center"/>
          </w:tcPr>
          <w:p w:rsidR="00527A6C" w:rsidRDefault="00527A6C" w:rsidP="007066F8">
            <w:pPr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2CC" w:themeFill="accent4" w:themeFillTint="33"/>
            <w:vAlign w:val="center"/>
          </w:tcPr>
          <w:p w:rsidR="00527A6C" w:rsidRDefault="00527A6C" w:rsidP="007066F8">
            <w:pPr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i/>
                <w:iCs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2CC" w:themeFill="accent4" w:themeFillTint="33"/>
          </w:tcPr>
          <w:p w:rsidR="00527A6C" w:rsidRDefault="00527A6C" w:rsidP="007066F8">
            <w:pPr>
              <w:rPr>
                <w:rFonts w:ascii="Helvetica" w:hAnsi="Helvetica"/>
                <w:i/>
                <w:sz w:val="20"/>
                <w:szCs w:val="20"/>
              </w:rPr>
            </w:pPr>
          </w:p>
          <w:p w:rsidR="00527A6C" w:rsidRDefault="00527A6C" w:rsidP="007066F8">
            <w:pPr>
              <w:rPr>
                <w:rFonts w:ascii="Helvetica" w:hAnsi="Helvetica"/>
                <w:i/>
                <w:sz w:val="20"/>
                <w:szCs w:val="20"/>
              </w:rPr>
            </w:pPr>
          </w:p>
        </w:tc>
      </w:tr>
    </w:tbl>
    <w:p w:rsidR="009F0E69" w:rsidRDefault="00050815"/>
    <w:sectPr w:rsidR="009F0E69" w:rsidSect="00454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6C"/>
    <w:rsid w:val="00050815"/>
    <w:rsid w:val="00063893"/>
    <w:rsid w:val="000646CE"/>
    <w:rsid w:val="00094C59"/>
    <w:rsid w:val="0013374B"/>
    <w:rsid w:val="0018182C"/>
    <w:rsid w:val="001F24D1"/>
    <w:rsid w:val="00235A62"/>
    <w:rsid w:val="002F4662"/>
    <w:rsid w:val="00454FC8"/>
    <w:rsid w:val="004931B1"/>
    <w:rsid w:val="00517E8B"/>
    <w:rsid w:val="00527A6C"/>
    <w:rsid w:val="00565134"/>
    <w:rsid w:val="005E07F1"/>
    <w:rsid w:val="00697C5C"/>
    <w:rsid w:val="00757FEF"/>
    <w:rsid w:val="007A76DB"/>
    <w:rsid w:val="00810FA1"/>
    <w:rsid w:val="00840D6A"/>
    <w:rsid w:val="008C2E48"/>
    <w:rsid w:val="00962D02"/>
    <w:rsid w:val="00A555EF"/>
    <w:rsid w:val="00AF3B61"/>
    <w:rsid w:val="00B632BC"/>
    <w:rsid w:val="00BC2813"/>
    <w:rsid w:val="00C04F68"/>
    <w:rsid w:val="00C33CE8"/>
    <w:rsid w:val="00C4442B"/>
    <w:rsid w:val="00CA457B"/>
    <w:rsid w:val="00CC254B"/>
    <w:rsid w:val="00D6201E"/>
    <w:rsid w:val="00F025C2"/>
    <w:rsid w:val="00F713FB"/>
    <w:rsid w:val="00FA75B7"/>
    <w:rsid w:val="00FC1B3B"/>
    <w:rsid w:val="00FE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74668B"/>
  <w14:defaultImageDpi w14:val="32767"/>
  <w15:chartTrackingRefBased/>
  <w15:docId w15:val="{D03FE68F-E05B-2947-A607-B6AFBA5D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7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McLaughlin</dc:creator>
  <cp:keywords/>
  <dc:description/>
  <cp:lastModifiedBy>Katie McLaughlin</cp:lastModifiedBy>
  <cp:revision>2</cp:revision>
  <dcterms:created xsi:type="dcterms:W3CDTF">2019-02-18T18:43:00Z</dcterms:created>
  <dcterms:modified xsi:type="dcterms:W3CDTF">2019-02-18T18:44:00Z</dcterms:modified>
</cp:coreProperties>
</file>